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ABE" w:rsidRPr="00364ABE" w:rsidRDefault="00364ABE" w:rsidP="00364ABE">
      <w:pPr>
        <w:spacing w:after="0" w:line="240" w:lineRule="auto"/>
        <w:outlineLvl w:val="2"/>
        <w:rPr>
          <w:rFonts w:ascii="Verdana" w:eastAsia="Times New Roman" w:hAnsi="Verdana" w:cs="Times New Roman"/>
          <w:b/>
          <w:bCs/>
          <w:color w:val="444444"/>
          <w:sz w:val="26"/>
          <w:szCs w:val="26"/>
          <w:lang w:eastAsia="ru-RU"/>
        </w:rPr>
      </w:pPr>
      <w:r w:rsidRPr="00364ABE">
        <w:rPr>
          <w:rFonts w:ascii="Verdana" w:eastAsia="Times New Roman" w:hAnsi="Verdana" w:cs="Times New Roman"/>
          <w:b/>
          <w:bCs/>
          <w:color w:val="444444"/>
          <w:sz w:val="26"/>
          <w:szCs w:val="26"/>
          <w:lang w:eastAsia="ru-RU"/>
        </w:rPr>
        <w:t>01.007</w:t>
      </w:r>
    </w:p>
    <w:p w:rsidR="00364ABE" w:rsidRPr="00364ABE" w:rsidRDefault="00364ABE" w:rsidP="00364ABE">
      <w:pPr>
        <w:spacing w:after="0" w:line="240" w:lineRule="auto"/>
        <w:outlineLvl w:val="2"/>
        <w:rPr>
          <w:rFonts w:ascii="Verdana" w:eastAsia="Times New Roman" w:hAnsi="Verdana" w:cs="Times New Roman"/>
          <w:b/>
          <w:bCs/>
          <w:color w:val="444444"/>
          <w:sz w:val="26"/>
          <w:szCs w:val="26"/>
          <w:lang w:eastAsia="ru-RU"/>
        </w:rPr>
      </w:pPr>
      <w:r w:rsidRPr="00364ABE">
        <w:rPr>
          <w:rFonts w:ascii="Verdana" w:eastAsia="Times New Roman" w:hAnsi="Verdana" w:cs="Times New Roman"/>
          <w:b/>
          <w:bCs/>
          <w:color w:val="444444"/>
          <w:sz w:val="26"/>
          <w:szCs w:val="26"/>
          <w:lang w:eastAsia="ru-RU"/>
        </w:rPr>
        <w:t>Специалист, участвующий в организации деятельности детского коллектива (вожатый)</w:t>
      </w:r>
    </w:p>
    <w:p w:rsidR="00364ABE" w:rsidRPr="00364ABE" w:rsidRDefault="00364ABE" w:rsidP="00364AB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364AB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Зарегистрировано</w:t>
      </w:r>
    </w:p>
    <w:p w:rsidR="00364ABE" w:rsidRPr="00364ABE" w:rsidRDefault="00364ABE" w:rsidP="00364AB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364AB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в Министерстве юстиции</w:t>
      </w:r>
    </w:p>
    <w:p w:rsidR="00364ABE" w:rsidRPr="00364ABE" w:rsidRDefault="00364ABE" w:rsidP="00364AB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364AB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Российской Федерации</w:t>
      </w:r>
    </w:p>
    <w:p w:rsidR="00364ABE" w:rsidRPr="00364ABE" w:rsidRDefault="00364ABE" w:rsidP="00364AB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364AB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17 января 2019 года,</w:t>
      </w:r>
    </w:p>
    <w:p w:rsidR="00364ABE" w:rsidRPr="00364ABE" w:rsidRDefault="00364ABE" w:rsidP="00364AB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364AB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регистрационный N 53396</w:t>
      </w:r>
    </w:p>
    <w:p w:rsidR="00364ABE" w:rsidRPr="00364ABE" w:rsidRDefault="00364ABE" w:rsidP="00364AB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</w:p>
    <w:p w:rsidR="00364ABE" w:rsidRPr="00364ABE" w:rsidRDefault="00364ABE" w:rsidP="00364ABE">
      <w:pPr>
        <w:spacing w:after="0" w:line="240" w:lineRule="auto"/>
        <w:jc w:val="center"/>
        <w:outlineLvl w:val="1"/>
        <w:rPr>
          <w:rFonts w:ascii="Verdana" w:eastAsia="Times New Roman" w:hAnsi="Verdana" w:cs="Times New Roman"/>
          <w:b/>
          <w:bCs/>
          <w:i/>
          <w:iCs/>
          <w:color w:val="444444"/>
          <w:sz w:val="26"/>
          <w:szCs w:val="26"/>
          <w:lang w:eastAsia="ru-RU"/>
        </w:rPr>
      </w:pPr>
      <w:r w:rsidRPr="00364ABE">
        <w:rPr>
          <w:rFonts w:ascii="Verdana" w:eastAsia="Times New Roman" w:hAnsi="Verdana" w:cs="Times New Roman"/>
          <w:b/>
          <w:bCs/>
          <w:i/>
          <w:iCs/>
          <w:color w:val="444444"/>
          <w:sz w:val="26"/>
          <w:szCs w:val="26"/>
          <w:lang w:eastAsia="ru-RU"/>
        </w:rPr>
        <w:t>Профессиональный стандарт "</w:t>
      </w:r>
      <w:bookmarkStart w:id="0" w:name="_GoBack"/>
      <w:r w:rsidRPr="00364ABE">
        <w:rPr>
          <w:rFonts w:ascii="Verdana" w:eastAsia="Times New Roman" w:hAnsi="Verdana" w:cs="Times New Roman"/>
          <w:b/>
          <w:bCs/>
          <w:i/>
          <w:iCs/>
          <w:color w:val="444444"/>
          <w:sz w:val="26"/>
          <w:szCs w:val="26"/>
          <w:lang w:eastAsia="ru-RU"/>
        </w:rPr>
        <w:t>Специалист, участвующий в организации деятельности детского коллектива (вожатый)"</w:t>
      </w:r>
    </w:p>
    <w:bookmarkEnd w:id="0"/>
    <w:p w:rsidR="00364ABE" w:rsidRPr="00364ABE" w:rsidRDefault="00364ABE" w:rsidP="00364ABE">
      <w:pPr>
        <w:spacing w:after="0" w:line="240" w:lineRule="auto"/>
        <w:jc w:val="right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364AB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br/>
      </w:r>
      <w:proofErr w:type="gramStart"/>
      <w:r w:rsidRPr="00364AB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УТВЕРЖДЕН</w:t>
      </w:r>
      <w:proofErr w:type="gramEnd"/>
      <w:r w:rsidRPr="00364AB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br/>
        <w:t>приказом Министерства</w:t>
      </w:r>
      <w:r w:rsidRPr="00364AB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br/>
        <w:t>труда и социальной защиты</w:t>
      </w:r>
      <w:r w:rsidRPr="00364AB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br/>
        <w:t>Российской Федерации</w:t>
      </w:r>
      <w:r w:rsidRPr="00364AB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br/>
        <w:t>от 25 декабря 2018 года N 840н</w:t>
      </w:r>
    </w:p>
    <w:p w:rsidR="00364ABE" w:rsidRPr="00364ABE" w:rsidRDefault="00364ABE" w:rsidP="00364ABE">
      <w:pPr>
        <w:spacing w:after="0" w:line="240" w:lineRule="auto"/>
        <w:jc w:val="center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364AB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Специалист, участвующий в организации деятельности детского коллектива (вожатый)</w:t>
      </w:r>
    </w:p>
    <w:p w:rsidR="00364ABE" w:rsidRPr="00364ABE" w:rsidRDefault="00364ABE" w:rsidP="00364AB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4"/>
        <w:gridCol w:w="4031"/>
      </w:tblGrid>
      <w:tr w:rsidR="00364ABE" w:rsidRPr="00364ABE" w:rsidTr="00E155C1">
        <w:trPr>
          <w:trHeight w:val="15"/>
        </w:trPr>
        <w:tc>
          <w:tcPr>
            <w:tcW w:w="683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"/>
                <w:szCs w:val="24"/>
                <w:lang w:eastAsia="ru-RU"/>
              </w:rPr>
            </w:pPr>
          </w:p>
        </w:tc>
        <w:tc>
          <w:tcPr>
            <w:tcW w:w="44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"/>
                <w:szCs w:val="24"/>
                <w:lang w:eastAsia="ru-RU"/>
              </w:rPr>
            </w:pPr>
          </w:p>
        </w:tc>
      </w:tr>
      <w:tr w:rsidR="00364ABE" w:rsidRPr="00364ABE" w:rsidTr="00E155C1">
        <w:tc>
          <w:tcPr>
            <w:tcW w:w="6838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1235</w:t>
            </w:r>
          </w:p>
        </w:tc>
      </w:tr>
      <w:tr w:rsidR="00364ABE" w:rsidRPr="00364ABE" w:rsidTr="00E155C1">
        <w:tc>
          <w:tcPr>
            <w:tcW w:w="6838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Регистрационный номер</w:t>
            </w:r>
          </w:p>
        </w:tc>
      </w:tr>
    </w:tbl>
    <w:p w:rsidR="00364ABE" w:rsidRPr="00364ABE" w:rsidRDefault="00364ABE" w:rsidP="00364AB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</w:p>
    <w:p w:rsidR="00364ABE" w:rsidRPr="00364ABE" w:rsidRDefault="00364ABE" w:rsidP="00364ABE">
      <w:pPr>
        <w:spacing w:after="0" w:line="240" w:lineRule="auto"/>
        <w:outlineLvl w:val="2"/>
        <w:rPr>
          <w:rFonts w:ascii="Verdana" w:eastAsia="Times New Roman" w:hAnsi="Verdana" w:cs="Times New Roman"/>
          <w:b/>
          <w:bCs/>
          <w:i/>
          <w:iCs/>
          <w:color w:val="444444"/>
          <w:sz w:val="26"/>
          <w:szCs w:val="26"/>
          <w:lang w:eastAsia="ru-RU"/>
        </w:rPr>
      </w:pPr>
      <w:r w:rsidRPr="00364ABE">
        <w:rPr>
          <w:rFonts w:ascii="Verdana" w:eastAsia="Times New Roman" w:hAnsi="Verdana" w:cs="Times New Roman"/>
          <w:b/>
          <w:bCs/>
          <w:i/>
          <w:iCs/>
          <w:color w:val="444444"/>
          <w:sz w:val="26"/>
          <w:szCs w:val="26"/>
          <w:lang w:eastAsia="ru-RU"/>
        </w:rPr>
        <w:t>I. Общие сведения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99"/>
        <w:gridCol w:w="492"/>
        <w:gridCol w:w="1814"/>
      </w:tblGrid>
      <w:tr w:rsidR="00364ABE" w:rsidRPr="00364ABE" w:rsidTr="00E155C1">
        <w:trPr>
          <w:trHeight w:val="15"/>
        </w:trPr>
        <w:tc>
          <w:tcPr>
            <w:tcW w:w="868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"/>
                <w:szCs w:val="24"/>
                <w:lang w:eastAsia="ru-RU"/>
              </w:rPr>
            </w:pPr>
          </w:p>
        </w:tc>
        <w:tc>
          <w:tcPr>
            <w:tcW w:w="203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"/>
                <w:szCs w:val="24"/>
                <w:lang w:eastAsia="ru-RU"/>
              </w:rPr>
            </w:pPr>
          </w:p>
        </w:tc>
      </w:tr>
      <w:tr w:rsidR="00364ABE" w:rsidRPr="00364ABE" w:rsidTr="00E155C1">
        <w:tc>
          <w:tcPr>
            <w:tcW w:w="8686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Содействие организации по сопровождению деятельности детского коллектива (группы, подразделения, объединения)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01.007</w:t>
            </w:r>
          </w:p>
        </w:tc>
      </w:tr>
      <w:tr w:rsidR="00364ABE" w:rsidRPr="00364ABE" w:rsidTr="00E155C1">
        <w:tc>
          <w:tcPr>
            <w:tcW w:w="8686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(наименование вида профессиональной деятельности)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Код</w:t>
            </w:r>
          </w:p>
        </w:tc>
      </w:tr>
    </w:tbl>
    <w:p w:rsidR="00364ABE" w:rsidRPr="00364ABE" w:rsidRDefault="00364ABE" w:rsidP="00364AB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364AB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br/>
        <w:t>Основная цель вида профессиональной деятельности: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05"/>
      </w:tblGrid>
      <w:tr w:rsidR="00364ABE" w:rsidRPr="00364ABE" w:rsidTr="00E155C1">
        <w:trPr>
          <w:trHeight w:val="15"/>
        </w:trPr>
        <w:tc>
          <w:tcPr>
            <w:tcW w:w="1127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"/>
                <w:szCs w:val="24"/>
                <w:lang w:eastAsia="ru-RU"/>
              </w:rPr>
            </w:pPr>
          </w:p>
        </w:tc>
      </w:tr>
      <w:tr w:rsidR="00364ABE" w:rsidRPr="00364ABE" w:rsidTr="00E155C1">
        <w:tc>
          <w:tcPr>
            <w:tcW w:w="1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Сопровождение детского коллектива (группы, подразделения, объединения) в организациях отдыха детей и их оздоровления (образовательных организациях), создание условий для развития коллектива, планирование и реализация его деятельности под руководством педагогического работника</w:t>
            </w:r>
          </w:p>
        </w:tc>
      </w:tr>
    </w:tbl>
    <w:p w:rsidR="00364ABE" w:rsidRPr="00364ABE" w:rsidRDefault="00364ABE" w:rsidP="00364AB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364AB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br/>
        <w:t>Группа занятий: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7"/>
        <w:gridCol w:w="3658"/>
        <w:gridCol w:w="1856"/>
        <w:gridCol w:w="2604"/>
      </w:tblGrid>
      <w:tr w:rsidR="00364ABE" w:rsidRPr="00364ABE" w:rsidTr="00E155C1">
        <w:trPr>
          <w:trHeight w:val="15"/>
        </w:trPr>
        <w:tc>
          <w:tcPr>
            <w:tcW w:w="166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"/>
                <w:szCs w:val="24"/>
                <w:lang w:eastAsia="ru-RU"/>
              </w:rPr>
            </w:pPr>
          </w:p>
        </w:tc>
        <w:tc>
          <w:tcPr>
            <w:tcW w:w="44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"/>
                <w:szCs w:val="24"/>
                <w:lang w:eastAsia="ru-RU"/>
              </w:rPr>
            </w:pPr>
          </w:p>
        </w:tc>
        <w:tc>
          <w:tcPr>
            <w:tcW w:w="240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"/>
                <w:szCs w:val="24"/>
                <w:lang w:eastAsia="ru-RU"/>
              </w:rPr>
            </w:pPr>
          </w:p>
        </w:tc>
        <w:tc>
          <w:tcPr>
            <w:tcW w:w="277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"/>
                <w:szCs w:val="24"/>
                <w:lang w:eastAsia="ru-RU"/>
              </w:rPr>
            </w:pPr>
          </w:p>
        </w:tc>
      </w:tr>
      <w:tr w:rsidR="00364ABE" w:rsidRPr="00364ABE" w:rsidTr="00E155C1"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5312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Помощники учителей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-</w:t>
            </w:r>
          </w:p>
        </w:tc>
      </w:tr>
      <w:tr w:rsidR="00364ABE" w:rsidRPr="00364ABE" w:rsidTr="00E155C1">
        <w:tc>
          <w:tcPr>
            <w:tcW w:w="1663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(код ОКЗ)</w:t>
            </w:r>
          </w:p>
        </w:tc>
        <w:tc>
          <w:tcPr>
            <w:tcW w:w="4435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(наименование)</w:t>
            </w:r>
          </w:p>
        </w:tc>
        <w:tc>
          <w:tcPr>
            <w:tcW w:w="2402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(код ОКЗ)</w:t>
            </w:r>
          </w:p>
        </w:tc>
        <w:tc>
          <w:tcPr>
            <w:tcW w:w="2772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(наименование)</w:t>
            </w:r>
          </w:p>
        </w:tc>
      </w:tr>
    </w:tbl>
    <w:p w:rsidR="00364ABE" w:rsidRPr="00364ABE" w:rsidRDefault="00364ABE" w:rsidP="00364AB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364AB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________________</w:t>
      </w:r>
      <w:r w:rsidRPr="00364AB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br/>
        <w:t>Общероссийский классификатор занятий.</w:t>
      </w:r>
      <w:r w:rsidRPr="00364AB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br/>
      </w:r>
      <w:r w:rsidRPr="00364AB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br/>
      </w:r>
      <w:r w:rsidRPr="00364AB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br/>
        <w:t>Отнесение к видам экономической деятельности: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6"/>
        <w:gridCol w:w="7789"/>
      </w:tblGrid>
      <w:tr w:rsidR="00364ABE" w:rsidRPr="00364ABE" w:rsidTr="00E155C1">
        <w:trPr>
          <w:trHeight w:val="15"/>
        </w:trPr>
        <w:tc>
          <w:tcPr>
            <w:tcW w:w="184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"/>
                <w:szCs w:val="24"/>
                <w:lang w:eastAsia="ru-RU"/>
              </w:rPr>
            </w:pPr>
          </w:p>
        </w:tc>
        <w:tc>
          <w:tcPr>
            <w:tcW w:w="942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"/>
                <w:szCs w:val="24"/>
                <w:lang w:eastAsia="ru-RU"/>
              </w:rPr>
            </w:pPr>
          </w:p>
        </w:tc>
      </w:tr>
      <w:tr w:rsidR="00364ABE" w:rsidRPr="00364ABE" w:rsidTr="00E155C1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lastRenderedPageBreak/>
              <w:t>85.41</w:t>
            </w: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Образование дополнительное детей и взрослых</w:t>
            </w:r>
          </w:p>
        </w:tc>
      </w:tr>
      <w:tr w:rsidR="00364ABE" w:rsidRPr="00364ABE" w:rsidTr="00E155C1">
        <w:tc>
          <w:tcPr>
            <w:tcW w:w="1848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(код ОКВЭД)</w:t>
            </w:r>
          </w:p>
        </w:tc>
        <w:tc>
          <w:tcPr>
            <w:tcW w:w="9425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(наименование вида экономической деятельности)</w:t>
            </w:r>
          </w:p>
        </w:tc>
      </w:tr>
    </w:tbl>
    <w:p w:rsidR="00364ABE" w:rsidRPr="00364ABE" w:rsidRDefault="00364ABE" w:rsidP="00364ABE">
      <w:pPr>
        <w:spacing w:after="24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364AB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________________</w:t>
      </w:r>
      <w:r w:rsidRPr="00364AB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br/>
        <w:t>Общероссийский классификатор видов экономической деятельности.</w:t>
      </w:r>
    </w:p>
    <w:p w:rsidR="00364ABE" w:rsidRPr="00364ABE" w:rsidRDefault="00364ABE" w:rsidP="00364AB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</w:p>
    <w:p w:rsidR="00364ABE" w:rsidRPr="00364ABE" w:rsidRDefault="00364ABE" w:rsidP="00364ABE">
      <w:pPr>
        <w:spacing w:after="0" w:line="240" w:lineRule="auto"/>
        <w:outlineLvl w:val="2"/>
        <w:rPr>
          <w:rFonts w:ascii="Verdana" w:eastAsia="Times New Roman" w:hAnsi="Verdana" w:cs="Times New Roman"/>
          <w:b/>
          <w:bCs/>
          <w:i/>
          <w:iCs/>
          <w:color w:val="444444"/>
          <w:sz w:val="26"/>
          <w:szCs w:val="26"/>
          <w:lang w:eastAsia="ru-RU"/>
        </w:rPr>
      </w:pPr>
      <w:r w:rsidRPr="00364ABE">
        <w:rPr>
          <w:rFonts w:ascii="Verdana" w:eastAsia="Times New Roman" w:hAnsi="Verdana" w:cs="Times New Roman"/>
          <w:b/>
          <w:bCs/>
          <w:i/>
          <w:iCs/>
          <w:color w:val="444444"/>
          <w:sz w:val="26"/>
          <w:szCs w:val="26"/>
          <w:lang w:eastAsia="ru-RU"/>
        </w:rPr>
        <w:t>II. Описание трудовых функций, входящих в профессиональный стандарт (функциональная карта вида профессиональной деятельности)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4"/>
        <w:gridCol w:w="2312"/>
        <w:gridCol w:w="1351"/>
        <w:gridCol w:w="2225"/>
        <w:gridCol w:w="1019"/>
        <w:gridCol w:w="1914"/>
      </w:tblGrid>
      <w:tr w:rsidR="00364ABE" w:rsidRPr="00364ABE" w:rsidTr="00E155C1">
        <w:trPr>
          <w:trHeight w:val="15"/>
        </w:trPr>
        <w:tc>
          <w:tcPr>
            <w:tcW w:w="92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"/>
                <w:szCs w:val="24"/>
                <w:lang w:eastAsia="ru-RU"/>
              </w:rPr>
            </w:pPr>
          </w:p>
        </w:tc>
        <w:tc>
          <w:tcPr>
            <w:tcW w:w="314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"/>
                <w:szCs w:val="24"/>
                <w:lang w:eastAsia="ru-RU"/>
              </w:rPr>
            </w:pPr>
          </w:p>
        </w:tc>
        <w:tc>
          <w:tcPr>
            <w:tcW w:w="240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"/>
                <w:szCs w:val="24"/>
                <w:lang w:eastAsia="ru-RU"/>
              </w:rPr>
            </w:pPr>
          </w:p>
        </w:tc>
        <w:tc>
          <w:tcPr>
            <w:tcW w:w="221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"/>
                <w:szCs w:val="24"/>
                <w:lang w:eastAsia="ru-RU"/>
              </w:rPr>
            </w:pPr>
          </w:p>
        </w:tc>
      </w:tr>
      <w:tr w:rsidR="00364ABE" w:rsidRPr="00364ABE" w:rsidTr="00E155C1">
        <w:tc>
          <w:tcPr>
            <w:tcW w:w="53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Обобщенные трудовые функции</w:t>
            </w:r>
          </w:p>
        </w:tc>
        <w:tc>
          <w:tcPr>
            <w:tcW w:w="59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Трудовые функции</w:t>
            </w:r>
          </w:p>
        </w:tc>
      </w:tr>
      <w:tr w:rsidR="00364ABE" w:rsidRPr="00364ABE" w:rsidTr="00E155C1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уровень</w:t>
            </w:r>
          </w:p>
        </w:tc>
      </w:tr>
      <w:tr w:rsidR="00364ABE" w:rsidRPr="00364ABE" w:rsidTr="00E155C1"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квалиф</w:t>
            </w:r>
            <w:proofErr w:type="gramStart"/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и</w:t>
            </w:r>
            <w:proofErr w:type="spellEnd"/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-</w:t>
            </w:r>
            <w:proofErr w:type="gramEnd"/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br/>
            </w:r>
            <w:proofErr w:type="spellStart"/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кации</w:t>
            </w:r>
            <w:proofErr w:type="spellEnd"/>
          </w:p>
        </w:tc>
        <w:tc>
          <w:tcPr>
            <w:tcW w:w="24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(подуровень) квалификации</w:t>
            </w:r>
          </w:p>
        </w:tc>
      </w:tr>
      <w:tr w:rsidR="00364ABE" w:rsidRPr="00364ABE" w:rsidTr="00E155C1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Содействие организации и сопровождению деятельности детского коллектива (группы, подразделения, объединения) в организациях отдыха детей и их оздоровления (образовательных организациях)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Сопровождение деятельности временного детского коллектива (группы, подразделения, объединения) в организациях отдыха детей и их оздоровления под руководством педагогического работника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А/02.1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364ABE" w:rsidRPr="00364ABE" w:rsidTr="00E155C1"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Оказание организационной поддержки обучающимся образовательной организации в создании, развитии и деятельности детского коллектива (группы, подразделения, объединения) под руководством педагогического работника</w:t>
            </w:r>
            <w:proofErr w:type="gramEnd"/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А/02.2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</w:tbl>
    <w:p w:rsidR="00364ABE" w:rsidRPr="00364ABE" w:rsidRDefault="00364ABE" w:rsidP="00364AB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</w:p>
    <w:p w:rsidR="00364ABE" w:rsidRPr="00364ABE" w:rsidRDefault="00364ABE" w:rsidP="00364ABE">
      <w:pPr>
        <w:spacing w:after="0" w:line="240" w:lineRule="auto"/>
        <w:outlineLvl w:val="2"/>
        <w:rPr>
          <w:rFonts w:ascii="Verdana" w:eastAsia="Times New Roman" w:hAnsi="Verdana" w:cs="Times New Roman"/>
          <w:b/>
          <w:bCs/>
          <w:i/>
          <w:iCs/>
          <w:color w:val="444444"/>
          <w:sz w:val="26"/>
          <w:szCs w:val="26"/>
          <w:lang w:eastAsia="ru-RU"/>
        </w:rPr>
      </w:pPr>
      <w:r w:rsidRPr="00364ABE">
        <w:rPr>
          <w:rFonts w:ascii="Verdana" w:eastAsia="Times New Roman" w:hAnsi="Verdana" w:cs="Times New Roman"/>
          <w:b/>
          <w:bCs/>
          <w:i/>
          <w:iCs/>
          <w:color w:val="444444"/>
          <w:sz w:val="26"/>
          <w:szCs w:val="26"/>
          <w:lang w:eastAsia="ru-RU"/>
        </w:rPr>
        <w:t>III. Характеристика обобщенных трудовых функций</w:t>
      </w:r>
    </w:p>
    <w:p w:rsidR="00364ABE" w:rsidRPr="00364ABE" w:rsidRDefault="00364ABE" w:rsidP="00364AB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</w:p>
    <w:p w:rsidR="00364ABE" w:rsidRPr="00364ABE" w:rsidRDefault="00364ABE" w:rsidP="00364ABE">
      <w:pPr>
        <w:spacing w:after="0" w:line="240" w:lineRule="auto"/>
        <w:outlineLvl w:val="3"/>
        <w:rPr>
          <w:rFonts w:ascii="Verdana" w:eastAsia="Times New Roman" w:hAnsi="Verdana" w:cs="Times New Roman"/>
          <w:b/>
          <w:bCs/>
          <w:i/>
          <w:iCs/>
          <w:color w:val="333333"/>
          <w:sz w:val="24"/>
          <w:szCs w:val="24"/>
          <w:lang w:eastAsia="ru-RU"/>
        </w:rPr>
      </w:pPr>
      <w:r w:rsidRPr="00364ABE">
        <w:rPr>
          <w:rFonts w:ascii="Verdana" w:eastAsia="Times New Roman" w:hAnsi="Verdana" w:cs="Times New Roman"/>
          <w:b/>
          <w:bCs/>
          <w:i/>
          <w:iCs/>
          <w:color w:val="333333"/>
          <w:sz w:val="24"/>
          <w:szCs w:val="24"/>
          <w:lang w:eastAsia="ru-RU"/>
        </w:rPr>
        <w:t>3.1. Обобщенная трудовая функция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69"/>
        <w:gridCol w:w="250"/>
        <w:gridCol w:w="1270"/>
        <w:gridCol w:w="629"/>
        <w:gridCol w:w="1208"/>
        <w:gridCol w:w="547"/>
        <w:gridCol w:w="655"/>
        <w:gridCol w:w="755"/>
        <w:gridCol w:w="58"/>
        <w:gridCol w:w="1780"/>
        <w:gridCol w:w="584"/>
      </w:tblGrid>
      <w:tr w:rsidR="00364ABE" w:rsidRPr="00364ABE" w:rsidTr="00E155C1">
        <w:trPr>
          <w:trHeight w:val="15"/>
        </w:trPr>
        <w:tc>
          <w:tcPr>
            <w:tcW w:w="203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"/>
                <w:szCs w:val="24"/>
                <w:lang w:eastAsia="ru-RU"/>
              </w:rPr>
            </w:pPr>
          </w:p>
        </w:tc>
        <w:tc>
          <w:tcPr>
            <w:tcW w:w="4250" w:type="dxa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"/>
                <w:szCs w:val="24"/>
                <w:lang w:eastAsia="ru-RU"/>
              </w:rPr>
            </w:pPr>
          </w:p>
        </w:tc>
        <w:tc>
          <w:tcPr>
            <w:tcW w:w="2033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"/>
                <w:szCs w:val="24"/>
                <w:lang w:eastAsia="ru-RU"/>
              </w:rPr>
            </w:pPr>
          </w:p>
        </w:tc>
      </w:tr>
      <w:tr w:rsidR="00364ABE" w:rsidRPr="00364ABE" w:rsidTr="00E155C1">
        <w:tc>
          <w:tcPr>
            <w:tcW w:w="2033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2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Содействие организации и сопровождению деятельности детского коллектива (группы, подразделения, объединения) в организациях отдыха детей и их оздоровления (образовательных организациях)</w:t>
            </w:r>
          </w:p>
        </w:tc>
        <w:tc>
          <w:tcPr>
            <w:tcW w:w="1109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033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Уровень квалификации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364ABE" w:rsidRPr="00364ABE" w:rsidTr="00E155C1">
        <w:trPr>
          <w:trHeight w:val="15"/>
        </w:trPr>
        <w:tc>
          <w:tcPr>
            <w:tcW w:w="2587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"/>
                <w:szCs w:val="24"/>
                <w:lang w:eastAsia="ru-RU"/>
              </w:rPr>
            </w:pPr>
          </w:p>
        </w:tc>
        <w:tc>
          <w:tcPr>
            <w:tcW w:w="31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"/>
                <w:szCs w:val="24"/>
                <w:lang w:eastAsia="ru-RU"/>
              </w:rPr>
            </w:pPr>
          </w:p>
        </w:tc>
      </w:tr>
      <w:tr w:rsidR="00364ABE" w:rsidRPr="00364ABE" w:rsidTr="00E155C1">
        <w:tc>
          <w:tcPr>
            <w:tcW w:w="258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Происхождение </w:t>
            </w: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br/>
            </w:r>
            <w:proofErr w:type="gramStart"/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обобщенной</w:t>
            </w:r>
            <w:proofErr w:type="gramEnd"/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73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14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64ABE" w:rsidRPr="00364ABE" w:rsidTr="00E155C1">
        <w:tc>
          <w:tcPr>
            <w:tcW w:w="258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трудовой функции</w:t>
            </w:r>
          </w:p>
        </w:tc>
        <w:tc>
          <w:tcPr>
            <w:tcW w:w="1478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3142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Регистрационный</w:t>
            </w: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br/>
              <w:t>номер</w:t>
            </w: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br/>
              <w:t>профессионального</w:t>
            </w: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br/>
              <w:t>стандарта</w:t>
            </w:r>
          </w:p>
        </w:tc>
      </w:tr>
    </w:tbl>
    <w:p w:rsidR="00364ABE" w:rsidRPr="00364ABE" w:rsidRDefault="00364ABE" w:rsidP="00364ABE">
      <w:pPr>
        <w:spacing w:after="0" w:line="240" w:lineRule="auto"/>
        <w:rPr>
          <w:rFonts w:ascii="Verdana" w:eastAsia="Times New Roman" w:hAnsi="Verdana" w:cs="Times New Roman"/>
          <w:i/>
          <w:iCs/>
          <w:vanish/>
          <w:color w:val="000000"/>
          <w:sz w:val="20"/>
          <w:szCs w:val="20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5"/>
        <w:gridCol w:w="6360"/>
      </w:tblGrid>
      <w:tr w:rsidR="00364ABE" w:rsidRPr="00364ABE" w:rsidTr="00E155C1">
        <w:trPr>
          <w:trHeight w:val="15"/>
        </w:trPr>
        <w:tc>
          <w:tcPr>
            <w:tcW w:w="351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"/>
                <w:szCs w:val="24"/>
                <w:lang w:eastAsia="ru-RU"/>
              </w:rPr>
            </w:pPr>
          </w:p>
        </w:tc>
        <w:tc>
          <w:tcPr>
            <w:tcW w:w="776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"/>
                <w:szCs w:val="24"/>
                <w:lang w:eastAsia="ru-RU"/>
              </w:rPr>
            </w:pPr>
          </w:p>
        </w:tc>
      </w:tr>
      <w:tr w:rsidR="00364ABE" w:rsidRPr="00364ABE" w:rsidTr="00E155C1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Возможные наименования должностей, профессий</w:t>
            </w: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Вожатый</w:t>
            </w:r>
          </w:p>
        </w:tc>
      </w:tr>
      <w:tr w:rsidR="00364ABE" w:rsidRPr="00364ABE" w:rsidTr="00E155C1">
        <w:tc>
          <w:tcPr>
            <w:tcW w:w="1127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64ABE" w:rsidRPr="00364ABE" w:rsidTr="00E155C1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Требования к образованию и обучению</w:t>
            </w: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Основное общее образование или среднее общее образование</w:t>
            </w:r>
          </w:p>
        </w:tc>
      </w:tr>
      <w:tr w:rsidR="00364ABE" w:rsidRPr="00364ABE" w:rsidTr="00E155C1">
        <w:tc>
          <w:tcPr>
            <w:tcW w:w="351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Профессиональное обучение - программы профессиональной подготовки по должностям служащих в области образования и педагогики</w:t>
            </w:r>
          </w:p>
        </w:tc>
      </w:tr>
      <w:tr w:rsidR="00364ABE" w:rsidRPr="00364ABE" w:rsidTr="00E155C1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Требования к опыту практической работы</w:t>
            </w: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-</w:t>
            </w:r>
          </w:p>
        </w:tc>
      </w:tr>
      <w:tr w:rsidR="00364ABE" w:rsidRPr="00364ABE" w:rsidTr="00E155C1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Особые условия допуска к работе</w:t>
            </w: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Граждане, достигшие совершеннолетия</w:t>
            </w: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br/>
              <w:t>Отсутствие ограничений на занятие трудовой деятельностью в сфере образования, воспитания, развития несовершеннолетних, организации их отдыха и оздоровления, медицинского обеспечения, социальной защиты и социального обслуживания, в сфере детско-юношеского спорта, культуры и искусства с участием несовершеннолетних</w:t>
            </w:r>
          </w:p>
        </w:tc>
      </w:tr>
      <w:tr w:rsidR="00364ABE" w:rsidRPr="00364ABE" w:rsidTr="00E155C1">
        <w:tc>
          <w:tcPr>
            <w:tcW w:w="351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</w:t>
            </w:r>
          </w:p>
        </w:tc>
      </w:tr>
      <w:tr w:rsidR="00364ABE" w:rsidRPr="00364ABE" w:rsidTr="00E155C1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-</w:t>
            </w:r>
          </w:p>
        </w:tc>
      </w:tr>
    </w:tbl>
    <w:p w:rsidR="00364ABE" w:rsidRPr="00364ABE" w:rsidRDefault="00364ABE" w:rsidP="00364AB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364AB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________________</w:t>
      </w:r>
      <w:r w:rsidRPr="00364AB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br/>
        <w:t>Статьи 331, 351.1 Трудового кодекса Российской Федерации от 30 декабря 2001 года N 197-ФЗ (Собрание законодательства Российской Федерации, 2002, N 1, ст.308; 2010, N 52, ст.7002; 2013, N 27, ст.3477; 2014, N 52, ст.7554; 2015, N 1, ст.42).</w:t>
      </w:r>
      <w:r w:rsidRPr="00364AB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br/>
      </w:r>
      <w:r w:rsidRPr="00364AB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br/>
      </w:r>
      <w:proofErr w:type="gramStart"/>
      <w:r w:rsidRPr="00364AB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 xml:space="preserve">Приказ </w:t>
      </w:r>
      <w:proofErr w:type="spellStart"/>
      <w:r w:rsidRPr="00364AB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Минздравсоцразвития</w:t>
      </w:r>
      <w:proofErr w:type="spellEnd"/>
      <w:r w:rsidRPr="00364AB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 xml:space="preserve"> России от 12 апреля 2011 г. N 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 (зарегистрирован Минюстом России</w:t>
      </w:r>
      <w:proofErr w:type="gramEnd"/>
      <w:r w:rsidRPr="00364AB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 xml:space="preserve"> </w:t>
      </w:r>
      <w:proofErr w:type="gramStart"/>
      <w:r w:rsidRPr="00364AB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21 октября 2011 г., регистрационный N 22111), с изменениями, внесенными приказами Минздрава России от 15 мая 2013 г. N 296н (зарегистрирован Минюстом России 3 июля 2013 г., регистрационный N 28970) и от 5 декабря 2014 г. N 801н (зарегистрирован Минюстом России 3 февраля 2015 г., регистрационный N 35848), приказом Минтруда России, Минздрава России от 6 февраля 2018 г. N 62н</w:t>
      </w:r>
      <w:proofErr w:type="gramEnd"/>
      <w:r w:rsidRPr="00364AB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/49н (</w:t>
      </w:r>
      <w:proofErr w:type="gramStart"/>
      <w:r w:rsidRPr="00364AB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зарегистрирован</w:t>
      </w:r>
      <w:proofErr w:type="gramEnd"/>
      <w:r w:rsidRPr="00364AB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 xml:space="preserve"> Минюстом России 2 марта 2018 г., регистрационный N 50237).</w:t>
      </w:r>
      <w:r w:rsidRPr="00364AB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br/>
      </w:r>
      <w:r w:rsidRPr="00364AB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br/>
      </w:r>
      <w:r w:rsidRPr="00364AB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br/>
        <w:t>Дополнительные характеристики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15"/>
        <w:gridCol w:w="1225"/>
        <w:gridCol w:w="4665"/>
      </w:tblGrid>
      <w:tr w:rsidR="00364ABE" w:rsidRPr="00364ABE" w:rsidTr="00E155C1">
        <w:trPr>
          <w:trHeight w:val="15"/>
        </w:trPr>
        <w:tc>
          <w:tcPr>
            <w:tcW w:w="42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"/>
                <w:szCs w:val="24"/>
                <w:lang w:eastAsia="ru-RU"/>
              </w:rPr>
            </w:pPr>
          </w:p>
        </w:tc>
        <w:tc>
          <w:tcPr>
            <w:tcW w:w="572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"/>
                <w:szCs w:val="24"/>
                <w:lang w:eastAsia="ru-RU"/>
              </w:rPr>
            </w:pPr>
          </w:p>
        </w:tc>
      </w:tr>
      <w:tr w:rsidR="00364ABE" w:rsidRPr="00364ABE" w:rsidTr="00E155C1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Наименование базовой группы, должности (профессии) или специальности</w:t>
            </w:r>
          </w:p>
        </w:tc>
      </w:tr>
      <w:tr w:rsidR="00364ABE" w:rsidRPr="00364ABE" w:rsidTr="00E155C1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ОКЗ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5312</w:t>
            </w:r>
          </w:p>
        </w:tc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Помощники учителей</w:t>
            </w:r>
          </w:p>
        </w:tc>
      </w:tr>
      <w:tr w:rsidR="00364ABE" w:rsidRPr="00364ABE" w:rsidTr="00E155C1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ЕКС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Вожатый</w:t>
            </w:r>
          </w:p>
        </w:tc>
      </w:tr>
      <w:tr w:rsidR="00364ABE" w:rsidRPr="00364ABE" w:rsidTr="00E155C1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ОКПДТР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20434</w:t>
            </w:r>
          </w:p>
        </w:tc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Вожатый</w:t>
            </w:r>
          </w:p>
        </w:tc>
      </w:tr>
    </w:tbl>
    <w:p w:rsidR="00364ABE" w:rsidRPr="00364ABE" w:rsidRDefault="00364ABE" w:rsidP="00364ABE">
      <w:pPr>
        <w:spacing w:after="24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364AB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________________</w:t>
      </w:r>
      <w:r w:rsidRPr="00364AB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br/>
        <w:t>Единый квалификационный справочник должностей руководителей, специалистов и служащих.</w:t>
      </w:r>
      <w:r w:rsidRPr="00364AB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br/>
      </w:r>
      <w:r w:rsidRPr="00364AB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br/>
        <w:t>Общероссийский классификатор профессий рабочих, должностей служащих и тарифных разрядов.</w:t>
      </w:r>
    </w:p>
    <w:p w:rsidR="00364ABE" w:rsidRPr="00364ABE" w:rsidRDefault="00364ABE" w:rsidP="00364AB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</w:p>
    <w:p w:rsidR="00364ABE" w:rsidRPr="00364ABE" w:rsidRDefault="00364ABE" w:rsidP="00364ABE">
      <w:pPr>
        <w:spacing w:after="0" w:line="240" w:lineRule="auto"/>
        <w:outlineLvl w:val="4"/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ru-RU"/>
        </w:rPr>
      </w:pPr>
      <w:r w:rsidRPr="00364ABE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ru-RU"/>
        </w:rPr>
        <w:t>3.1.1. Трудовая функция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71"/>
        <w:gridCol w:w="298"/>
        <w:gridCol w:w="1222"/>
        <w:gridCol w:w="556"/>
        <w:gridCol w:w="1421"/>
        <w:gridCol w:w="334"/>
        <w:gridCol w:w="522"/>
        <w:gridCol w:w="959"/>
        <w:gridCol w:w="298"/>
        <w:gridCol w:w="1540"/>
        <w:gridCol w:w="584"/>
      </w:tblGrid>
      <w:tr w:rsidR="00364ABE" w:rsidRPr="00364ABE" w:rsidTr="00E155C1">
        <w:trPr>
          <w:trHeight w:val="15"/>
        </w:trPr>
        <w:tc>
          <w:tcPr>
            <w:tcW w:w="203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"/>
                <w:szCs w:val="24"/>
                <w:lang w:eastAsia="ru-RU"/>
              </w:rPr>
            </w:pPr>
          </w:p>
        </w:tc>
        <w:tc>
          <w:tcPr>
            <w:tcW w:w="4435" w:type="dxa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"/>
                <w:szCs w:val="24"/>
                <w:lang w:eastAsia="ru-RU"/>
              </w:rPr>
            </w:pPr>
          </w:p>
        </w:tc>
        <w:tc>
          <w:tcPr>
            <w:tcW w:w="2033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"/>
                <w:szCs w:val="24"/>
                <w:lang w:eastAsia="ru-RU"/>
              </w:rPr>
            </w:pPr>
          </w:p>
        </w:tc>
      </w:tr>
      <w:tr w:rsidR="00364ABE" w:rsidRPr="00364ABE" w:rsidTr="00E155C1">
        <w:tc>
          <w:tcPr>
            <w:tcW w:w="2033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4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Сопровождение деятельности временного детского коллектива (группы, подразделения, объединения) в организациях отдыха детей и их оздоровления под руководством педагогического работника</w:t>
            </w:r>
          </w:p>
        </w:tc>
        <w:tc>
          <w:tcPr>
            <w:tcW w:w="924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А/02.1</w:t>
            </w:r>
          </w:p>
        </w:tc>
        <w:tc>
          <w:tcPr>
            <w:tcW w:w="2033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Уровень</w:t>
            </w: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br/>
              <w:t>(подуровень)</w:t>
            </w: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br/>
              <w:t>квалификации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364ABE" w:rsidRPr="00364ABE" w:rsidTr="00E155C1">
        <w:trPr>
          <w:trHeight w:val="15"/>
        </w:trPr>
        <w:tc>
          <w:tcPr>
            <w:tcW w:w="2587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"/>
                <w:szCs w:val="24"/>
                <w:lang w:eastAsia="ru-RU"/>
              </w:rPr>
            </w:pPr>
          </w:p>
        </w:tc>
        <w:tc>
          <w:tcPr>
            <w:tcW w:w="31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"/>
                <w:szCs w:val="24"/>
                <w:lang w:eastAsia="ru-RU"/>
              </w:rPr>
            </w:pPr>
          </w:p>
        </w:tc>
      </w:tr>
      <w:tr w:rsidR="00364ABE" w:rsidRPr="00364ABE" w:rsidTr="00E155C1">
        <w:tc>
          <w:tcPr>
            <w:tcW w:w="258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Происхождение </w:t>
            </w: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br/>
              <w:t>трудовой функции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73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14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64ABE" w:rsidRPr="00364ABE" w:rsidTr="00E155C1">
        <w:tc>
          <w:tcPr>
            <w:tcW w:w="258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3142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Регистрационный</w:t>
            </w: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br/>
              <w:t>номер</w:t>
            </w: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br/>
              <w:t>профессионального</w:t>
            </w: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br/>
              <w:t>стандарта</w:t>
            </w:r>
          </w:p>
        </w:tc>
      </w:tr>
    </w:tbl>
    <w:p w:rsidR="00364ABE" w:rsidRPr="00364ABE" w:rsidRDefault="00364ABE" w:rsidP="00364ABE">
      <w:pPr>
        <w:spacing w:after="0" w:line="240" w:lineRule="auto"/>
        <w:rPr>
          <w:rFonts w:ascii="Verdana" w:eastAsia="Times New Roman" w:hAnsi="Verdana" w:cs="Times New Roman"/>
          <w:i/>
          <w:iCs/>
          <w:vanish/>
          <w:color w:val="000000"/>
          <w:sz w:val="20"/>
          <w:szCs w:val="20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73"/>
        <w:gridCol w:w="6732"/>
      </w:tblGrid>
      <w:tr w:rsidR="00364ABE" w:rsidRPr="00364ABE" w:rsidTr="00E155C1">
        <w:trPr>
          <w:trHeight w:val="15"/>
        </w:trPr>
        <w:tc>
          <w:tcPr>
            <w:tcW w:w="295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"/>
                <w:szCs w:val="24"/>
                <w:lang w:eastAsia="ru-RU"/>
              </w:rPr>
            </w:pPr>
          </w:p>
        </w:tc>
        <w:tc>
          <w:tcPr>
            <w:tcW w:w="831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"/>
                <w:szCs w:val="24"/>
                <w:lang w:eastAsia="ru-RU"/>
              </w:rPr>
            </w:pPr>
          </w:p>
        </w:tc>
      </w:tr>
      <w:tr w:rsidR="00364ABE" w:rsidRPr="00364ABE" w:rsidTr="00E155C1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8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Планирование деятельности временного детского коллектива (группы, подразделения, объединения) под руководством педагогического работника в соответствии с планом работы организации отдыха детей и их оздоровления</w:t>
            </w:r>
          </w:p>
        </w:tc>
      </w:tr>
      <w:tr w:rsidR="00364ABE" w:rsidRPr="00364ABE" w:rsidTr="00E155C1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Сопровождение временного детского коллектива (группы, подразделения, объединения) под руководством педагогического работника в соответствии с ежедневным планом работы организации отдыха детей и их оздоровления</w:t>
            </w:r>
          </w:p>
        </w:tc>
      </w:tr>
      <w:tr w:rsidR="00364ABE" w:rsidRPr="00364ABE" w:rsidTr="00E155C1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Проведение под руководством педагогического работника игр, сборов и иных мероприятий во временном детском коллективе (группе, подразделении, объединении), направленных на формирование коллектива, его развитие, поддержание комфортного эмоционального состояния</w:t>
            </w:r>
          </w:p>
        </w:tc>
      </w:tr>
      <w:tr w:rsidR="00364ABE" w:rsidRPr="00364ABE" w:rsidTr="00E155C1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Включение участников временного детского коллектива (группы, подразделения, объединения) в систему мотивационных мероприятий организации отдыха детей и их оздоровления</w:t>
            </w:r>
          </w:p>
        </w:tc>
      </w:tr>
      <w:tr w:rsidR="00364ABE" w:rsidRPr="00364ABE" w:rsidTr="00E155C1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8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Составлять ежедневный план работы для временного детского коллектива (группы, подразделения, объединения) в соответствии с планом работы организации отдыха детей и их оздоровления, возрастными особенностями детей</w:t>
            </w:r>
          </w:p>
        </w:tc>
      </w:tr>
      <w:tr w:rsidR="00364ABE" w:rsidRPr="00364ABE" w:rsidTr="00E155C1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Подбирать материалы для проведения игр, сборов и иных мероприятий во временном детском коллективе (группе, подразделении, объединении), направленных на формирование коллектива, его развитие, поддержание комфортного эмоционального состояния</w:t>
            </w:r>
          </w:p>
        </w:tc>
      </w:tr>
      <w:tr w:rsidR="00364ABE" w:rsidRPr="00364ABE" w:rsidTr="00E155C1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Анализировать внешние факторы проведения мероприятия (время суток, соответствие общему плану работы организации отдыха детей и их оздоровления, погодные условия, условия безопасности)</w:t>
            </w:r>
          </w:p>
        </w:tc>
      </w:tr>
      <w:tr w:rsidR="00364ABE" w:rsidRPr="00364ABE" w:rsidTr="00E155C1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Информировать участников временного детского коллектива (группы, подразделения, объединения) о системе мотивационных мероприятий организации отдыха детей и их оздоровления</w:t>
            </w:r>
          </w:p>
        </w:tc>
      </w:tr>
      <w:tr w:rsidR="00364ABE" w:rsidRPr="00364ABE" w:rsidTr="00E155C1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8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Законодательные и иные нормативные правовые акты в области защиты прав ребенка, в том числе международные, в сфере организации отдыха детей и их оздоровления, в сфере деятельности детских и молодежных общественных организаций, а также в сфере информационной безопасности, включая защиту персональных данных</w:t>
            </w:r>
          </w:p>
        </w:tc>
      </w:tr>
      <w:tr w:rsidR="00364ABE" w:rsidRPr="00364ABE" w:rsidTr="00E155C1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Локальные акты организации отдыха детей и их оздоровления</w:t>
            </w:r>
          </w:p>
        </w:tc>
      </w:tr>
      <w:tr w:rsidR="00364ABE" w:rsidRPr="00364ABE" w:rsidTr="00E155C1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Основы планирования деятельности временного детского коллектива (группы, подразделения, объединения) в соответствии с планом работы организации отдыха детей и их оздоровления</w:t>
            </w:r>
          </w:p>
        </w:tc>
      </w:tr>
      <w:tr w:rsidR="00364ABE" w:rsidRPr="00364ABE" w:rsidTr="00E155C1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Технологии проведения игр, сборов и иных мероприятий во временном детском коллективе (группе, подразделении, объединении), направленных на формирование коллектива, его развитие, поддержание комфортного эмоционального состояния.</w:t>
            </w:r>
          </w:p>
        </w:tc>
      </w:tr>
      <w:tr w:rsidR="00364ABE" w:rsidRPr="00364ABE" w:rsidTr="00E155C1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Возрастные особенности детей</w:t>
            </w:r>
          </w:p>
        </w:tc>
      </w:tr>
      <w:tr w:rsidR="00364ABE" w:rsidRPr="00364ABE" w:rsidTr="00E155C1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Подходы к организации мотивационных мероприятий организации отдыха детей и их оздоровления</w:t>
            </w:r>
          </w:p>
        </w:tc>
      </w:tr>
      <w:tr w:rsidR="00364ABE" w:rsidRPr="00364ABE" w:rsidTr="00E155C1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8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364ABE" w:rsidRPr="00364ABE" w:rsidRDefault="00364ABE" w:rsidP="00364AB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</w:p>
    <w:p w:rsidR="00364ABE" w:rsidRPr="00364ABE" w:rsidRDefault="00364ABE" w:rsidP="00364ABE">
      <w:pPr>
        <w:spacing w:after="0" w:line="240" w:lineRule="auto"/>
        <w:outlineLvl w:val="4"/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ru-RU"/>
        </w:rPr>
      </w:pPr>
      <w:r w:rsidRPr="00364ABE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ru-RU"/>
        </w:rPr>
        <w:t>3.1.2. Трудовая функция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62"/>
        <w:gridCol w:w="251"/>
        <w:gridCol w:w="1265"/>
        <w:gridCol w:w="589"/>
        <w:gridCol w:w="1419"/>
        <w:gridCol w:w="329"/>
        <w:gridCol w:w="521"/>
        <w:gridCol w:w="955"/>
        <w:gridCol w:w="59"/>
        <w:gridCol w:w="1839"/>
        <w:gridCol w:w="516"/>
      </w:tblGrid>
      <w:tr w:rsidR="00364ABE" w:rsidRPr="00364ABE" w:rsidTr="00E155C1">
        <w:trPr>
          <w:trHeight w:val="15"/>
        </w:trPr>
        <w:tc>
          <w:tcPr>
            <w:tcW w:w="203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"/>
                <w:szCs w:val="24"/>
                <w:lang w:eastAsia="ru-RU"/>
              </w:rPr>
            </w:pPr>
          </w:p>
        </w:tc>
        <w:tc>
          <w:tcPr>
            <w:tcW w:w="4435" w:type="dxa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"/>
                <w:szCs w:val="24"/>
                <w:lang w:eastAsia="ru-RU"/>
              </w:rPr>
            </w:pPr>
          </w:p>
        </w:tc>
        <w:tc>
          <w:tcPr>
            <w:tcW w:w="2218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"/>
                <w:szCs w:val="24"/>
                <w:lang w:eastAsia="ru-RU"/>
              </w:rPr>
            </w:pPr>
          </w:p>
        </w:tc>
      </w:tr>
      <w:tr w:rsidR="00364ABE" w:rsidRPr="00364ABE" w:rsidTr="00E155C1">
        <w:tc>
          <w:tcPr>
            <w:tcW w:w="2033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4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Оказание организационной поддержки обучающимся образовательной организации в создании, развитии и деятельности детского коллектива (группы, подразделения, объединения) под руководством педагогического работника</w:t>
            </w:r>
            <w:proofErr w:type="gramEnd"/>
          </w:p>
        </w:tc>
        <w:tc>
          <w:tcPr>
            <w:tcW w:w="924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А/02.2</w:t>
            </w:r>
          </w:p>
        </w:tc>
        <w:tc>
          <w:tcPr>
            <w:tcW w:w="2218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Уровень</w:t>
            </w: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br/>
              <w:t>(подуровень)</w:t>
            </w: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br/>
              <w:t>квалификации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364ABE" w:rsidRPr="00364ABE" w:rsidTr="00E155C1">
        <w:trPr>
          <w:trHeight w:val="15"/>
        </w:trPr>
        <w:tc>
          <w:tcPr>
            <w:tcW w:w="2587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"/>
                <w:szCs w:val="24"/>
                <w:lang w:eastAsia="ru-RU"/>
              </w:rPr>
            </w:pPr>
          </w:p>
        </w:tc>
        <w:tc>
          <w:tcPr>
            <w:tcW w:w="31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"/>
                <w:szCs w:val="24"/>
                <w:lang w:eastAsia="ru-RU"/>
              </w:rPr>
            </w:pPr>
          </w:p>
        </w:tc>
      </w:tr>
      <w:tr w:rsidR="00364ABE" w:rsidRPr="00364ABE" w:rsidTr="00E155C1">
        <w:tc>
          <w:tcPr>
            <w:tcW w:w="258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Происхождение </w:t>
            </w: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br/>
              <w:t>трудовой функции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73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14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64ABE" w:rsidRPr="00364ABE" w:rsidTr="00E155C1">
        <w:tc>
          <w:tcPr>
            <w:tcW w:w="258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3142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Регистрационный</w:t>
            </w: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br/>
              <w:t>номер</w:t>
            </w: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br/>
              <w:t>профессионального</w:t>
            </w: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br/>
              <w:t>стандарта</w:t>
            </w:r>
          </w:p>
        </w:tc>
      </w:tr>
    </w:tbl>
    <w:p w:rsidR="00364ABE" w:rsidRPr="00364ABE" w:rsidRDefault="00364ABE" w:rsidP="00364ABE">
      <w:pPr>
        <w:spacing w:after="0" w:line="240" w:lineRule="auto"/>
        <w:rPr>
          <w:rFonts w:ascii="Verdana" w:eastAsia="Times New Roman" w:hAnsi="Verdana" w:cs="Times New Roman"/>
          <w:i/>
          <w:iCs/>
          <w:vanish/>
          <w:color w:val="000000"/>
          <w:sz w:val="20"/>
          <w:szCs w:val="20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9"/>
        <w:gridCol w:w="6606"/>
      </w:tblGrid>
      <w:tr w:rsidR="00364ABE" w:rsidRPr="00364ABE" w:rsidTr="00E155C1">
        <w:trPr>
          <w:trHeight w:val="15"/>
        </w:trPr>
        <w:tc>
          <w:tcPr>
            <w:tcW w:w="314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"/>
                <w:szCs w:val="24"/>
                <w:lang w:eastAsia="ru-RU"/>
              </w:rPr>
            </w:pPr>
          </w:p>
        </w:tc>
        <w:tc>
          <w:tcPr>
            <w:tcW w:w="813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"/>
                <w:szCs w:val="24"/>
                <w:lang w:eastAsia="ru-RU"/>
              </w:rPr>
            </w:pPr>
          </w:p>
        </w:tc>
      </w:tr>
      <w:tr w:rsidR="00364ABE" w:rsidRPr="00364ABE" w:rsidTr="00E155C1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8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Информирование </w:t>
            </w:r>
            <w:proofErr w:type="gramStart"/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 о возможности создания и участия в деятельности детского коллектива (группы, подразделения, объединения)</w:t>
            </w:r>
          </w:p>
        </w:tc>
      </w:tr>
      <w:tr w:rsidR="00364ABE" w:rsidRPr="00364ABE" w:rsidTr="00E155C1">
        <w:tc>
          <w:tcPr>
            <w:tcW w:w="31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Планирование деятельности детского коллектива (группы, подразделения, объединения) под руководством педагогического работника с учетом мнения </w:t>
            </w:r>
            <w:proofErr w:type="gramStart"/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364ABE" w:rsidRPr="00364ABE" w:rsidTr="00E155C1">
        <w:tc>
          <w:tcPr>
            <w:tcW w:w="31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Проведение под руководством педагогического работника организационных сборов, мероприятий и игр, направленных на формирование и развитие детского коллектива (группы, подразделения, объединения), анализ результатов его деятельности</w:t>
            </w:r>
          </w:p>
        </w:tc>
      </w:tr>
      <w:tr w:rsidR="00364ABE" w:rsidRPr="00364ABE" w:rsidTr="00E155C1">
        <w:tc>
          <w:tcPr>
            <w:tcW w:w="31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Информирование обучающихся - членов детского коллектива (группы, подразделения, объединения) о возможностях участия в конкурсах и проектах, направленных на развитие личностных качеств отдельных участников и всего детского коллектива в целом</w:t>
            </w:r>
          </w:p>
        </w:tc>
      </w:tr>
      <w:tr w:rsidR="00364ABE" w:rsidRPr="00364ABE" w:rsidTr="00E155C1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8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Информировать </w:t>
            </w:r>
            <w:proofErr w:type="gramStart"/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 о возможности создания и участия в деятельности детского коллектива (группы, подразделения, объединения)</w:t>
            </w:r>
          </w:p>
        </w:tc>
      </w:tr>
      <w:tr w:rsidR="00364ABE" w:rsidRPr="00364ABE" w:rsidTr="00E155C1">
        <w:tc>
          <w:tcPr>
            <w:tcW w:w="31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Планировать деятельность детского коллектива (группы, подразделения, объединения) с учетом мнения </w:t>
            </w:r>
            <w:proofErr w:type="gramStart"/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364ABE" w:rsidRPr="00364ABE" w:rsidTr="00E155C1">
        <w:tc>
          <w:tcPr>
            <w:tcW w:w="31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Подбирать материалы для проведения организационных сборов, мероприятий и игр, направленных на формирование и развитие детского коллектива (группы, подразделения, объединения), анализ результатов его деятельности</w:t>
            </w:r>
          </w:p>
        </w:tc>
      </w:tr>
      <w:tr w:rsidR="00364ABE" w:rsidRPr="00364ABE" w:rsidTr="00E155C1">
        <w:tc>
          <w:tcPr>
            <w:tcW w:w="31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Анализировать внешние факторы проведения мероприятия (время суток, соответствие общему плану работы организации, погодные условия, условия безопасности)</w:t>
            </w:r>
          </w:p>
        </w:tc>
      </w:tr>
      <w:tr w:rsidR="00364ABE" w:rsidRPr="00364ABE" w:rsidTr="00E155C1">
        <w:tc>
          <w:tcPr>
            <w:tcW w:w="31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Находить, отбирать и представлять информацию о возможностях участия в конкурсах и проектах, направленных на развитие личностных качеств отдельных участников и всего детского коллектива (группы, подразделения, объединения) в целом</w:t>
            </w:r>
          </w:p>
        </w:tc>
      </w:tr>
      <w:tr w:rsidR="00364ABE" w:rsidRPr="00364ABE" w:rsidTr="00E155C1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8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Международные акты о правах ребенка, законодательство Российской Федерации, нормативные правовые акты, регламентирующие деятельность детских общественных объединений</w:t>
            </w:r>
          </w:p>
        </w:tc>
      </w:tr>
      <w:tr w:rsidR="00364ABE" w:rsidRPr="00364ABE" w:rsidTr="00E155C1">
        <w:tc>
          <w:tcPr>
            <w:tcW w:w="31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Локальные нормативные акты, регламентирующие деятельность организации, на базе которой действует детский коллектив (группа, подразделение, объединение)</w:t>
            </w:r>
          </w:p>
        </w:tc>
      </w:tr>
      <w:tr w:rsidR="00364ABE" w:rsidRPr="00364ABE" w:rsidTr="00E155C1">
        <w:tc>
          <w:tcPr>
            <w:tcW w:w="31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Возрастные особенности детей, возрастной подход в развитии детского коллектива</w:t>
            </w:r>
          </w:p>
        </w:tc>
      </w:tr>
      <w:tr w:rsidR="00364ABE" w:rsidRPr="00364ABE" w:rsidTr="00E155C1">
        <w:tc>
          <w:tcPr>
            <w:tcW w:w="31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Технологии проведения организационных сборов, мероприятий и игр, направленных на формирование и развитие детского коллектива (группы, подразделения, объединения), анализ результатов его деятельности</w:t>
            </w:r>
          </w:p>
        </w:tc>
      </w:tr>
      <w:tr w:rsidR="00364ABE" w:rsidRPr="00364ABE" w:rsidTr="00E155C1">
        <w:tc>
          <w:tcPr>
            <w:tcW w:w="31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Основные направления деятельности детских и молодежных общественных организаций и объединений, осуществляющих деятельность в сфере воспитания детей и молодежи</w:t>
            </w:r>
          </w:p>
        </w:tc>
      </w:tr>
      <w:tr w:rsidR="00364ABE" w:rsidRPr="00364ABE" w:rsidTr="00E155C1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8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-</w:t>
            </w:r>
          </w:p>
        </w:tc>
      </w:tr>
    </w:tbl>
    <w:p w:rsidR="00364ABE" w:rsidRPr="00364ABE" w:rsidRDefault="00364ABE" w:rsidP="00364AB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</w:p>
    <w:p w:rsidR="00364ABE" w:rsidRPr="00364ABE" w:rsidRDefault="00364ABE" w:rsidP="00364ABE">
      <w:pPr>
        <w:spacing w:after="0" w:line="240" w:lineRule="auto"/>
        <w:outlineLvl w:val="2"/>
        <w:rPr>
          <w:rFonts w:ascii="Verdana" w:eastAsia="Times New Roman" w:hAnsi="Verdana" w:cs="Times New Roman"/>
          <w:b/>
          <w:bCs/>
          <w:i/>
          <w:iCs/>
          <w:color w:val="444444"/>
          <w:sz w:val="26"/>
          <w:szCs w:val="26"/>
          <w:lang w:eastAsia="ru-RU"/>
        </w:rPr>
      </w:pPr>
      <w:r w:rsidRPr="00364ABE">
        <w:rPr>
          <w:rFonts w:ascii="Verdana" w:eastAsia="Times New Roman" w:hAnsi="Verdana" w:cs="Times New Roman"/>
          <w:b/>
          <w:bCs/>
          <w:i/>
          <w:iCs/>
          <w:color w:val="444444"/>
          <w:sz w:val="26"/>
          <w:szCs w:val="26"/>
          <w:lang w:eastAsia="ru-RU"/>
        </w:rPr>
        <w:t>IV. Сведения об организациях - разработчиках профессионального стандарта</w:t>
      </w:r>
    </w:p>
    <w:p w:rsidR="00364ABE" w:rsidRPr="00364ABE" w:rsidRDefault="00364ABE" w:rsidP="00364ABE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</w:p>
    <w:p w:rsidR="00364ABE" w:rsidRPr="00364ABE" w:rsidRDefault="00364ABE" w:rsidP="00364ABE">
      <w:pPr>
        <w:spacing w:after="0" w:line="240" w:lineRule="auto"/>
        <w:outlineLvl w:val="3"/>
        <w:rPr>
          <w:rFonts w:ascii="Verdana" w:eastAsia="Times New Roman" w:hAnsi="Verdana" w:cs="Times New Roman"/>
          <w:b/>
          <w:bCs/>
          <w:i/>
          <w:iCs/>
          <w:color w:val="333333"/>
          <w:sz w:val="24"/>
          <w:szCs w:val="24"/>
          <w:lang w:eastAsia="ru-RU"/>
        </w:rPr>
      </w:pPr>
      <w:r w:rsidRPr="00364ABE">
        <w:rPr>
          <w:rFonts w:ascii="Verdana" w:eastAsia="Times New Roman" w:hAnsi="Verdana" w:cs="Times New Roman"/>
          <w:b/>
          <w:bCs/>
          <w:i/>
          <w:iCs/>
          <w:color w:val="333333"/>
          <w:sz w:val="24"/>
          <w:szCs w:val="24"/>
          <w:lang w:eastAsia="ru-RU"/>
        </w:rPr>
        <w:t>4.1. Ответственная организация-разработчик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05"/>
      </w:tblGrid>
      <w:tr w:rsidR="00364ABE" w:rsidRPr="00364ABE" w:rsidTr="00E155C1">
        <w:trPr>
          <w:trHeight w:val="15"/>
        </w:trPr>
        <w:tc>
          <w:tcPr>
            <w:tcW w:w="1127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"/>
                <w:szCs w:val="24"/>
                <w:lang w:eastAsia="ru-RU"/>
              </w:rPr>
            </w:pPr>
          </w:p>
        </w:tc>
      </w:tr>
      <w:tr w:rsidR="00364ABE" w:rsidRPr="00364ABE" w:rsidTr="00E155C1">
        <w:tc>
          <w:tcPr>
            <w:tcW w:w="1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ФГБОУ </w:t>
            </w:r>
            <w:proofErr w:type="gramStart"/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ВО</w:t>
            </w:r>
            <w:proofErr w:type="gramEnd"/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 "Московский педагогический государственный университет", город Москва</w:t>
            </w:r>
          </w:p>
        </w:tc>
      </w:tr>
      <w:tr w:rsidR="00364ABE" w:rsidRPr="00364ABE" w:rsidTr="00E155C1">
        <w:tc>
          <w:tcPr>
            <w:tcW w:w="1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64ABE" w:rsidRPr="00364ABE" w:rsidRDefault="00364ABE" w:rsidP="00364AB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64AB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Ректор Лубков Алексей Владимирович</w:t>
            </w:r>
          </w:p>
        </w:tc>
      </w:tr>
    </w:tbl>
    <w:p w:rsidR="00364ABE" w:rsidRPr="00364ABE" w:rsidRDefault="00364ABE" w:rsidP="00364ABE">
      <w:pPr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" w:tgtFrame="_blank" w:history="1">
        <w:r w:rsidRPr="00364ABE">
          <w:rPr>
            <w:rFonts w:ascii="Verdana" w:eastAsia="Times New Roman" w:hAnsi="Verdana" w:cs="Times New Roman"/>
            <w:color w:val="0000FF"/>
            <w:sz w:val="27"/>
            <w:szCs w:val="27"/>
            <w:u w:val="single"/>
            <w:lang w:eastAsia="ru-RU"/>
          </w:rPr>
          <w:br/>
        </w:r>
      </w:hyperlink>
    </w:p>
    <w:p w:rsidR="00364ABE" w:rsidRPr="00364ABE" w:rsidRDefault="00364ABE" w:rsidP="00364ABE">
      <w:pPr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4ABE" w:rsidRPr="00364ABE" w:rsidRDefault="00364ABE" w:rsidP="00364ABE">
      <w:pPr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4ABE" w:rsidRPr="00364ABE" w:rsidRDefault="00364ABE" w:rsidP="00364ABE">
      <w:pPr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4ABE" w:rsidRPr="00364ABE" w:rsidRDefault="00364ABE" w:rsidP="00364ABE">
      <w:pPr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4ABE" w:rsidRPr="00364ABE" w:rsidRDefault="00364ABE" w:rsidP="00364ABE">
      <w:pPr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4ABE" w:rsidRPr="00364ABE" w:rsidRDefault="00364ABE" w:rsidP="00364ABE">
      <w:pPr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4ABE" w:rsidRPr="00364ABE" w:rsidRDefault="00364ABE" w:rsidP="00364ABE">
      <w:pPr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4ABE" w:rsidRPr="00364ABE" w:rsidRDefault="00364ABE" w:rsidP="00364ABE">
      <w:pPr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4ABE" w:rsidRPr="00364ABE" w:rsidRDefault="00364ABE" w:rsidP="00364ABE">
      <w:pPr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4ABE" w:rsidRPr="00364ABE" w:rsidRDefault="00364ABE" w:rsidP="00364ABE">
      <w:pPr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4ABE" w:rsidRPr="00364ABE" w:rsidRDefault="00364ABE" w:rsidP="00364ABE">
      <w:pPr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4ABE" w:rsidRPr="00364ABE" w:rsidRDefault="00364ABE" w:rsidP="00364ABE">
      <w:pPr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4ABE" w:rsidRPr="00364ABE" w:rsidRDefault="00364ABE" w:rsidP="00364ABE">
      <w:pPr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4ABE" w:rsidRPr="00364ABE" w:rsidRDefault="00364ABE" w:rsidP="00364ABE">
      <w:pPr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4ABE" w:rsidRPr="00364ABE" w:rsidRDefault="00364ABE" w:rsidP="00364ABE">
      <w:pPr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4ABE" w:rsidRPr="00364ABE" w:rsidRDefault="00364ABE" w:rsidP="00364ABE">
      <w:pPr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4ABE" w:rsidRPr="00364ABE" w:rsidRDefault="00364ABE" w:rsidP="00364ABE">
      <w:pPr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4ABE" w:rsidRPr="00364ABE" w:rsidRDefault="00364ABE" w:rsidP="00364ABE">
      <w:pPr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4ABE" w:rsidRPr="00364ABE" w:rsidRDefault="00364ABE" w:rsidP="00364ABE">
      <w:pPr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4ABE" w:rsidRPr="00364ABE" w:rsidRDefault="00364ABE" w:rsidP="00364ABE">
      <w:pPr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4ABE" w:rsidRPr="00364ABE" w:rsidRDefault="00364ABE" w:rsidP="00364ABE">
      <w:pPr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67F7" w:rsidRDefault="00B667F7" w:rsidP="00364ABE"/>
    <w:sectPr w:rsidR="00B667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625"/>
    <w:rsid w:val="00364ABE"/>
    <w:rsid w:val="00B667F7"/>
    <w:rsid w:val="00B96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n.yandex.ru/count/59GD52HbGtK50183CQkbyLq00000EAw4Aa02I09Wl0Xe173ute311801-9A_ikoXdgMl0OW1jlZWfJQG0Vp7hgqmc06y_hdVBw01_iUkhJ2e0ShzkTylk06iwkIL6i010jW1bEFJ5U01ogQb5UW1HlW1XA_UlW680W-O0kRZbHQW0kZsk1Ev0e23pBxrKYEYy0BTi-gq0lW2We20W83WNO03mudxf0Q80xBR-acO0zAM2QW31B031BW4_m7e1908-0IGqnM81P3J5P05sUGOe0MtpGQe1SF01R05my05k0NFfWR01PZY5yW5k8K6q0NJpWBW1K7m1G6O1ix2iAa3e0Q80QW6Y0791jkr8JJY1kqcqGQjNeoUpCI56ja6000002a0002f1x5mV7OUHO1ci0U0W90Wq0S2u0U62lW70e081D08keg0WS20W8Q00U08jBlS2O0A0S4A00000000y3_O2WBW2e29UlWAWBKOY0iUc0kk0geB41yXhfonS000b20gVdYP1G302u2Z1SWBWDIJ0TaBiN1yTXv5W6Re2v3J5V0B2uWCWE_UlW7e31-O3VRR6E0DWe200OaE00000000y3-G3i24FPWEs-k6eQFSmVOce0x0X3sm3W6X3m0000000F0_g0-nuT7RpwEHm6RP3_8JnKorh_0_u0y1W12raleHa13gpCAElvxrbui1cX094G0000000F0_o10Cq130jwzV-13h__________y1W17t__________y1Y141a141g170X3sm4G784Vga-kaCu17bZCO1w17IYkkquypEZ1_n4G000000i7X0-X4P3UroDJuLa0VgFnqupHO-9G00000j000008WI0P0I0QaIyM--c7IHsp_f4hfrqtHUNqpqy1Bl__________y1-183W1CPY1C1a1Dac1C2g1EzckgisChVxnN04____________m7Q4me80100600W02W0u1FFfWQ85E6ujSgIrExhAg0KpwO6g1JPv1Z850JG5F___________m7O5CpyxUm5?stat-id=15&amp;test-tag=412316965328897&amp;format-type=54&amp;actual-format=40&amp;banner-test-tags=eyI2NDkwMDE4MzAyIjoiMzI3NjgifQ%3D%3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1911</Words>
  <Characters>10897</Characters>
  <Application>Microsoft Office Word</Application>
  <DocSecurity>0</DocSecurity>
  <Lines>90</Lines>
  <Paragraphs>25</Paragraphs>
  <ScaleCrop>false</ScaleCrop>
  <Company>SPecialiST RePack</Company>
  <LinksUpToDate>false</LinksUpToDate>
  <CharactersWithSpaces>12783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2019-12-12T13:11:00Z</dcterms:created>
  <dcterms:modified xsi:type="dcterms:W3CDTF">2019-12-12T13:11:00Z</dcterms:modified>
</cp:coreProperties>
</file>